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82" w:rsidRPr="002E4D65" w:rsidRDefault="00EE0E82">
      <w:pPr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5886450" cy="13889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90"/>
                    <a:stretch/>
                  </pic:blipFill>
                  <pic:spPr bwMode="auto">
                    <a:xfrm>
                      <a:off x="0" y="0"/>
                      <a:ext cx="5897784" cy="1391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0E82">
        <w:rPr>
          <w:sz w:val="32"/>
        </w:rPr>
        <w:t>DCRT Well dressing kits 2020 –</w:t>
      </w:r>
      <w:r w:rsidRPr="00EE0E82">
        <w:rPr>
          <w:b/>
          <w:sz w:val="32"/>
        </w:rPr>
        <w:t xml:space="preserve"> Request a Kit</w:t>
      </w:r>
    </w:p>
    <w:p w:rsidR="00EE0E82" w:rsidRDefault="00EE0E8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Well dressing is an ancient calendar custom in Derbyshire, first documented in Chesterfield in 1864 when the town decorated the market place water pump during a very dry summer. Like many of the UK's calendar customs, the tradition died out but was revived in 1991 and has continued ever since. </w:t>
      </w:r>
      <w:r>
        <w:rPr>
          <w:rFonts w:ascii="Helvetica" w:hAnsi="Helvetica" w:cs="Helvetica"/>
          <w:color w:val="000000"/>
        </w:rPr>
        <w:t>The dressings are created on boards of clay, carefully decorated with natural materials such as petals,</w:t>
      </w:r>
      <w:r w:rsidR="002E4D65">
        <w:rPr>
          <w:rFonts w:ascii="Helvetica" w:hAnsi="Helvetica" w:cs="Helvetica"/>
          <w:color w:val="000000"/>
        </w:rPr>
        <w:t xml:space="preserve"> eggs shells,</w:t>
      </w:r>
      <w:r>
        <w:rPr>
          <w:rFonts w:ascii="Helvetica" w:hAnsi="Helvetica" w:cs="Helvetica"/>
          <w:color w:val="000000"/>
        </w:rPr>
        <w:t xml:space="preserve"> seeds and leaves.</w:t>
      </w:r>
    </w:p>
    <w:p w:rsidR="002E4D65" w:rsidRPr="002E4D65" w:rsidRDefault="002E4D65">
      <w:pPr>
        <w:rPr>
          <w:rFonts w:ascii="Helvetica" w:hAnsi="Helvetica" w:cs="Helvetica"/>
          <w:b/>
          <w:color w:val="000000"/>
        </w:rPr>
      </w:pPr>
    </w:p>
    <w:p w:rsidR="002E4D65" w:rsidRDefault="00EE0E82">
      <w:pPr>
        <w:rPr>
          <w:rFonts w:ascii="Helvetica" w:hAnsi="Helvetica" w:cs="Helvetica"/>
          <w:color w:val="000000"/>
          <w:sz w:val="21"/>
          <w:szCs w:val="21"/>
        </w:rPr>
      </w:pPr>
      <w:r w:rsidRPr="002E4D65">
        <w:rPr>
          <w:rFonts w:ascii="Helvetica" w:hAnsi="Helvetica" w:cs="Helvetica"/>
          <w:b/>
          <w:color w:val="000000"/>
        </w:rPr>
        <w:t>This year DCRT hope to m</w:t>
      </w:r>
      <w:r w:rsidRPr="002E4D65">
        <w:rPr>
          <w:rFonts w:ascii="Helvetica" w:hAnsi="Helvetica" w:cs="Helvetica"/>
          <w:b/>
          <w:color w:val="000000"/>
        </w:rPr>
        <w:t>ake their first well dressing</w:t>
      </w:r>
      <w:r w:rsidR="002E4D65" w:rsidRPr="002E4D65">
        <w:rPr>
          <w:rFonts w:ascii="Helvetica" w:hAnsi="Helvetica" w:cs="Helvetica"/>
          <w:b/>
          <w:color w:val="000000"/>
        </w:rPr>
        <w:t xml:space="preserve"> </w:t>
      </w:r>
      <w:r w:rsidRPr="002E4D65">
        <w:rPr>
          <w:rFonts w:ascii="Helvetica" w:hAnsi="Helvetica" w:cs="Helvetica"/>
          <w:b/>
          <w:color w:val="000000"/>
        </w:rPr>
        <w:t>to celebrate our</w:t>
      </w:r>
      <w:r w:rsidRPr="002E4D65">
        <w:rPr>
          <w:rFonts w:ascii="Helvetica" w:hAnsi="Helvetica" w:cs="Helvetica"/>
          <w:b/>
          <w:color w:val="000000"/>
        </w:rPr>
        <w:t xml:space="preserve"> </w:t>
      </w:r>
      <w:r w:rsidRPr="002E4D65">
        <w:rPr>
          <w:rFonts w:ascii="Helvetica" w:hAnsi="Helvetica" w:cs="Helvetica"/>
          <w:b/>
          <w:color w:val="000000"/>
        </w:rPr>
        <w:t>rivers and everything they provide us.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 xml:space="preserve">Due to the </w:t>
      </w:r>
      <w:r w:rsidR="002E4D65">
        <w:rPr>
          <w:rFonts w:ascii="Helvetica" w:hAnsi="Helvetica" w:cs="Helvetica"/>
          <w:color w:val="000000"/>
          <w:sz w:val="21"/>
          <w:szCs w:val="21"/>
        </w:rPr>
        <w:t xml:space="preserve">coronavirus </w:t>
      </w:r>
      <w:r>
        <w:rPr>
          <w:rFonts w:ascii="Helvetica" w:hAnsi="Helvetica" w:cs="Helvetica"/>
          <w:color w:val="000000"/>
          <w:sz w:val="21"/>
          <w:szCs w:val="21"/>
        </w:rPr>
        <w:t xml:space="preserve">pandemic, </w:t>
      </w:r>
      <w:r>
        <w:rPr>
          <w:rFonts w:ascii="Helvetica" w:hAnsi="Helvetica" w:cs="Helvetica"/>
          <w:color w:val="000000"/>
          <w:sz w:val="21"/>
          <w:szCs w:val="21"/>
        </w:rPr>
        <w:t>DCRT will be</w:t>
      </w:r>
      <w:r>
        <w:rPr>
          <w:rFonts w:ascii="Helvetica" w:hAnsi="Helvetica" w:cs="Helvetica"/>
          <w:color w:val="000000"/>
          <w:sz w:val="21"/>
          <w:szCs w:val="21"/>
        </w:rPr>
        <w:t xml:space="preserve"> hosting</w:t>
      </w:r>
      <w:r w:rsidR="002E4D65">
        <w:rPr>
          <w:rFonts w:ascii="Helvetica" w:hAnsi="Helvetica" w:cs="Helvetica"/>
          <w:color w:val="000000"/>
          <w:sz w:val="21"/>
          <w:szCs w:val="21"/>
        </w:rPr>
        <w:t xml:space="preserve"> a</w:t>
      </w:r>
      <w:r>
        <w:rPr>
          <w:rFonts w:ascii="Helvetica" w:hAnsi="Helvetica" w:cs="Helvetica"/>
          <w:color w:val="000000"/>
          <w:sz w:val="21"/>
          <w:szCs w:val="21"/>
        </w:rPr>
        <w:t xml:space="preserve"> socially-distanced well dressing</w:t>
      </w:r>
      <w:r w:rsidR="002E4D65">
        <w:rPr>
          <w:rFonts w:ascii="Helvetica" w:hAnsi="Helvetica" w:cs="Helvetica"/>
          <w:color w:val="000000"/>
          <w:sz w:val="21"/>
          <w:szCs w:val="21"/>
        </w:rPr>
        <w:t xml:space="preserve"> construction,</w:t>
      </w:r>
      <w:r>
        <w:rPr>
          <w:rFonts w:ascii="Helvetica" w:hAnsi="Helvetica" w:cs="Helvetica"/>
          <w:color w:val="000000"/>
          <w:sz w:val="21"/>
          <w:szCs w:val="21"/>
        </w:rPr>
        <w:t xml:space="preserve"> by</w:t>
      </w:r>
      <w:r>
        <w:rPr>
          <w:rFonts w:ascii="Helvetica" w:hAnsi="Helvetica" w:cs="Helvetica"/>
          <w:color w:val="000000"/>
          <w:sz w:val="21"/>
          <w:szCs w:val="21"/>
        </w:rPr>
        <w:t xml:space="preserve"> giving out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free mini well dressing kits to residents of Chesterfield.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 kits will include a board, clay and other materials (</w:t>
      </w:r>
      <w:r w:rsidR="002E4D65">
        <w:rPr>
          <w:rFonts w:ascii="Helvetica" w:hAnsi="Helvetica" w:cs="Helvetica"/>
          <w:color w:val="000000"/>
          <w:sz w:val="21"/>
          <w:szCs w:val="21"/>
        </w:rPr>
        <w:t xml:space="preserve">you can </w:t>
      </w:r>
      <w:r>
        <w:rPr>
          <w:rFonts w:ascii="Helvetica" w:hAnsi="Helvetica" w:cs="Helvetica"/>
          <w:color w:val="000000"/>
          <w:sz w:val="21"/>
          <w:szCs w:val="21"/>
        </w:rPr>
        <w:t>collect your own</w:t>
      </w:r>
      <w:r w:rsidR="002E4D65">
        <w:rPr>
          <w:rFonts w:ascii="Helvetica" w:hAnsi="Helvetica" w:cs="Helvetica"/>
          <w:color w:val="000000"/>
          <w:sz w:val="21"/>
          <w:szCs w:val="21"/>
        </w:rPr>
        <w:t xml:space="preserve"> decorative materials</w:t>
      </w:r>
      <w:r>
        <w:rPr>
          <w:rFonts w:ascii="Helvetica" w:hAnsi="Helvetica" w:cs="Helvetica"/>
          <w:color w:val="000000"/>
          <w:sz w:val="21"/>
          <w:szCs w:val="21"/>
        </w:rPr>
        <w:t xml:space="preserve"> too!) </w:t>
      </w:r>
      <w:r w:rsidR="002E4D65">
        <w:rPr>
          <w:rFonts w:ascii="Helvetica" w:hAnsi="Helvetica" w:cs="Helvetica"/>
          <w:color w:val="000000"/>
          <w:sz w:val="21"/>
          <w:szCs w:val="21"/>
        </w:rPr>
        <w:t xml:space="preserve">as well as instructions on how to create your masterpiece! </w:t>
      </w:r>
    </w:p>
    <w:p w:rsidR="002E4D65" w:rsidRPr="002E4D65" w:rsidRDefault="002E4D65">
      <w:pPr>
        <w:rPr>
          <w:rFonts w:ascii="Helvetica" w:hAnsi="Helvetica" w:cs="Helvetica"/>
          <w:color w:val="000000"/>
          <w:sz w:val="21"/>
          <w:szCs w:val="21"/>
        </w:rPr>
      </w:pPr>
    </w:p>
    <w:p w:rsidR="00EE0E82" w:rsidRPr="002E4D65" w:rsidRDefault="002E4D65">
      <w:pPr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 w:cs="Helvetica"/>
          <w:b/>
          <w:color w:val="000000"/>
          <w:sz w:val="21"/>
          <w:szCs w:val="21"/>
        </w:rPr>
        <w:t>Key Dates:</w:t>
      </w:r>
      <w:r>
        <w:rPr>
          <w:rFonts w:ascii="Helvetica" w:hAnsi="Helvetica" w:cs="Helvetica"/>
          <w:b/>
          <w:color w:val="000000"/>
          <w:sz w:val="21"/>
          <w:szCs w:val="21"/>
        </w:rPr>
        <w:br/>
      </w:r>
      <w:r w:rsidR="00EE0E82" w:rsidRPr="002E4D65">
        <w:rPr>
          <w:rFonts w:ascii="Helvetica" w:hAnsi="Helvetica" w:cs="Helvetica"/>
          <w:color w:val="000000"/>
          <w:sz w:val="21"/>
          <w:szCs w:val="21"/>
        </w:rPr>
        <w:t xml:space="preserve">Kits will be dropped off </w:t>
      </w:r>
      <w:r>
        <w:rPr>
          <w:rFonts w:ascii="Helvetica" w:hAnsi="Helvetica" w:cs="Helvetica"/>
          <w:color w:val="000000"/>
          <w:sz w:val="21"/>
          <w:szCs w:val="21"/>
        </w:rPr>
        <w:t xml:space="preserve">to your address </w:t>
      </w:r>
      <w:r w:rsidR="00EE0E82" w:rsidRPr="002E4D65">
        <w:rPr>
          <w:rFonts w:ascii="Helvetica" w:hAnsi="Helvetica" w:cs="Helvetica"/>
          <w:color w:val="000000"/>
          <w:sz w:val="21"/>
          <w:szCs w:val="21"/>
        </w:rPr>
        <w:t xml:space="preserve">on 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>Monday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>7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  <w:vertAlign w:val="superscript"/>
        </w:rPr>
        <w:t>th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 xml:space="preserve"> September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>.</w:t>
      </w:r>
      <w:r w:rsidRPr="002E4D65"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>P</w:t>
      </w:r>
      <w:r w:rsidR="00EE0E82">
        <w:rPr>
          <w:rFonts w:ascii="Helvetica" w:hAnsi="Helvetica" w:cs="Helvetica"/>
          <w:color w:val="000000"/>
          <w:sz w:val="21"/>
          <w:szCs w:val="21"/>
        </w:rPr>
        <w:t xml:space="preserve">articipants will need to 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>complete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 xml:space="preserve"> their well dressing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 xml:space="preserve"> in the week of the 7</w:t>
      </w:r>
      <w:r w:rsidRPr="002E4D65">
        <w:rPr>
          <w:rFonts w:ascii="Helvetica" w:hAnsi="Helvetica" w:cs="Helvetica"/>
          <w:b/>
          <w:color w:val="000000"/>
          <w:sz w:val="21"/>
          <w:szCs w:val="21"/>
          <w:vertAlign w:val="superscript"/>
        </w:rPr>
        <w:t>th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>-11</w:t>
      </w:r>
      <w:r w:rsidRPr="002E4D65">
        <w:rPr>
          <w:rFonts w:ascii="Helvetica" w:hAnsi="Helvetica" w:cs="Helvetica"/>
          <w:b/>
          <w:color w:val="000000"/>
          <w:sz w:val="21"/>
          <w:szCs w:val="21"/>
          <w:vertAlign w:val="superscript"/>
        </w:rPr>
        <w:t>th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 xml:space="preserve"> September</w:t>
      </w:r>
      <w:r>
        <w:rPr>
          <w:rFonts w:ascii="Helvetica" w:hAnsi="Helvetica" w:cs="Helvetica"/>
          <w:color w:val="000000"/>
          <w:sz w:val="21"/>
          <w:szCs w:val="21"/>
        </w:rPr>
        <w:t xml:space="preserve">, for 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>collection on the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 xml:space="preserve"> morning of the 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>11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  <w:vertAlign w:val="superscript"/>
        </w:rPr>
        <w:t>th</w:t>
      </w:r>
      <w:r w:rsidRPr="002E4D65">
        <w:rPr>
          <w:rFonts w:ascii="Helvetica" w:hAnsi="Helvetica" w:cs="Helvetica"/>
          <w:b/>
          <w:color w:val="000000"/>
          <w:sz w:val="21"/>
          <w:szCs w:val="21"/>
        </w:rPr>
        <w:t xml:space="preserve"> September</w:t>
      </w:r>
      <w:r w:rsidR="00EE0E82" w:rsidRPr="002E4D65">
        <w:rPr>
          <w:rFonts w:ascii="Helvetica" w:hAnsi="Helvetica" w:cs="Helvetica"/>
          <w:b/>
          <w:color w:val="000000"/>
          <w:sz w:val="21"/>
          <w:szCs w:val="21"/>
        </w:rPr>
        <w:t>.</w:t>
      </w:r>
      <w:r w:rsidR="00EE0E8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EE0E82" w:rsidRPr="002E4D65">
        <w:rPr>
          <w:rFonts w:ascii="Helvetica" w:hAnsi="Helvetica" w:cs="Helvetica"/>
          <w:i/>
          <w:color w:val="000000"/>
          <w:sz w:val="21"/>
          <w:szCs w:val="21"/>
        </w:rPr>
        <w:t xml:space="preserve">The individual dressings will then be assembled and displayed together at </w:t>
      </w:r>
      <w:proofErr w:type="spellStart"/>
      <w:r w:rsidR="00EE0E82" w:rsidRPr="002E4D65">
        <w:rPr>
          <w:rFonts w:ascii="Helvetica" w:hAnsi="Helvetica" w:cs="Helvetica"/>
          <w:i/>
          <w:color w:val="000000"/>
          <w:sz w:val="21"/>
          <w:szCs w:val="21"/>
        </w:rPr>
        <w:t>Tapton</w:t>
      </w:r>
      <w:proofErr w:type="spellEnd"/>
      <w:r w:rsidR="00EE0E82" w:rsidRPr="002E4D65">
        <w:rPr>
          <w:rFonts w:ascii="Helvetica" w:hAnsi="Helvetica" w:cs="Helvetica"/>
          <w:i/>
          <w:color w:val="000000"/>
          <w:sz w:val="21"/>
          <w:szCs w:val="21"/>
        </w:rPr>
        <w:t xml:space="preserve"> Lock Activity Centre from the 12</w:t>
      </w:r>
      <w:r w:rsidR="00EE0E82" w:rsidRPr="002E4D65">
        <w:rPr>
          <w:rFonts w:ascii="Helvetica" w:hAnsi="Helvetica" w:cs="Helvetica"/>
          <w:i/>
          <w:color w:val="000000"/>
          <w:sz w:val="21"/>
          <w:szCs w:val="21"/>
          <w:vertAlign w:val="superscript"/>
        </w:rPr>
        <w:t>th</w:t>
      </w:r>
      <w:r w:rsidR="00EE0E82" w:rsidRPr="002E4D65">
        <w:rPr>
          <w:rFonts w:ascii="Helvetica" w:hAnsi="Helvetica" w:cs="Helvetica"/>
          <w:i/>
          <w:color w:val="000000"/>
          <w:sz w:val="21"/>
          <w:szCs w:val="21"/>
        </w:rPr>
        <w:t>-18</w:t>
      </w:r>
      <w:r w:rsidR="00EE0E82" w:rsidRPr="002E4D65">
        <w:rPr>
          <w:rFonts w:ascii="Helvetica" w:hAnsi="Helvetica" w:cs="Helvetica"/>
          <w:i/>
          <w:color w:val="000000"/>
          <w:sz w:val="21"/>
          <w:szCs w:val="21"/>
          <w:vertAlign w:val="superscript"/>
        </w:rPr>
        <w:t>th</w:t>
      </w:r>
      <w:r w:rsidR="00EE0E82" w:rsidRPr="002E4D65">
        <w:rPr>
          <w:rFonts w:ascii="Helvetica" w:hAnsi="Helvetica" w:cs="Helvetica"/>
          <w:i/>
          <w:color w:val="000000"/>
          <w:sz w:val="21"/>
          <w:szCs w:val="21"/>
        </w:rPr>
        <w:t xml:space="preserve"> September.</w:t>
      </w:r>
    </w:p>
    <w:p w:rsidR="00EE0E82" w:rsidRPr="002E4D65" w:rsidRDefault="002E4D65">
      <w:pPr>
        <w:rPr>
          <w:b/>
        </w:rPr>
      </w:pPr>
      <w:r w:rsidRPr="002E4D65">
        <w:rPr>
          <w:b/>
        </w:rPr>
        <w:t>If you would like to take part p</w:t>
      </w:r>
      <w:r w:rsidR="00EE0E82" w:rsidRPr="002E4D65">
        <w:rPr>
          <w:b/>
        </w:rPr>
        <w:t xml:space="preserve">lease fill in the form below and return it to </w:t>
      </w:r>
      <w:hyperlink r:id="rId5" w:history="1">
        <w:r w:rsidR="00EE0E82" w:rsidRPr="002E4D65">
          <w:rPr>
            <w:rStyle w:val="Hyperlink"/>
            <w:b/>
          </w:rPr>
          <w:t>info@dcrt.org.uk</w:t>
        </w:r>
      </w:hyperlink>
      <w:r w:rsidRPr="002E4D65">
        <w:rPr>
          <w:b/>
        </w:rPr>
        <w:t xml:space="preserve"> by the 7</w:t>
      </w:r>
      <w:r w:rsidRPr="002E4D65">
        <w:rPr>
          <w:b/>
          <w:vertAlign w:val="superscript"/>
        </w:rPr>
        <w:t>th</w:t>
      </w:r>
      <w:r w:rsidRPr="002E4D65">
        <w:rPr>
          <w:b/>
        </w:rPr>
        <w:t xml:space="preserve"> August 2020.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0E82" w:rsidTr="00EE0E82">
        <w:tc>
          <w:tcPr>
            <w:tcW w:w="4508" w:type="dxa"/>
          </w:tcPr>
          <w:p w:rsidR="00EE0E82" w:rsidRDefault="002E4D65">
            <w:r>
              <w:t>Name(s)</w:t>
            </w:r>
          </w:p>
        </w:tc>
        <w:tc>
          <w:tcPr>
            <w:tcW w:w="4508" w:type="dxa"/>
          </w:tcPr>
          <w:p w:rsidR="00EE0E82" w:rsidRDefault="00EE0E82"/>
          <w:p w:rsidR="002E4D65" w:rsidRDefault="002E4D65"/>
        </w:tc>
      </w:tr>
      <w:tr w:rsidR="00EE0E82" w:rsidTr="00EE0E82">
        <w:tc>
          <w:tcPr>
            <w:tcW w:w="4508" w:type="dxa"/>
          </w:tcPr>
          <w:p w:rsidR="00EE0E82" w:rsidRDefault="00EE0E82" w:rsidP="00EE0E82">
            <w:r>
              <w:t xml:space="preserve">Chesterfield address for drop off and collection  of kits </w:t>
            </w:r>
          </w:p>
        </w:tc>
        <w:tc>
          <w:tcPr>
            <w:tcW w:w="4508" w:type="dxa"/>
          </w:tcPr>
          <w:p w:rsidR="00EE0E82" w:rsidRDefault="00EE0E82"/>
          <w:p w:rsidR="002E4D65" w:rsidRDefault="002E4D65"/>
          <w:p w:rsidR="002E4D65" w:rsidRDefault="002E4D65"/>
          <w:p w:rsidR="002E4D65" w:rsidRDefault="002E4D65"/>
        </w:tc>
      </w:tr>
      <w:tr w:rsidR="002E4D65" w:rsidTr="00EE0E82">
        <w:tc>
          <w:tcPr>
            <w:tcW w:w="4508" w:type="dxa"/>
          </w:tcPr>
          <w:p w:rsidR="002E4D65" w:rsidRDefault="002E4D65" w:rsidP="00EE0E82">
            <w:r>
              <w:t>Details of safe place if you’re not in?</w:t>
            </w:r>
          </w:p>
        </w:tc>
        <w:tc>
          <w:tcPr>
            <w:tcW w:w="4508" w:type="dxa"/>
          </w:tcPr>
          <w:p w:rsidR="002E4D65" w:rsidRDefault="002E4D65"/>
          <w:p w:rsidR="002E4D65" w:rsidRDefault="002E4D65"/>
          <w:p w:rsidR="002E4D65" w:rsidRDefault="002E4D65"/>
        </w:tc>
      </w:tr>
      <w:tr w:rsidR="00EE0E82" w:rsidTr="00EE0E82">
        <w:tc>
          <w:tcPr>
            <w:tcW w:w="4508" w:type="dxa"/>
          </w:tcPr>
          <w:p w:rsidR="00EE0E82" w:rsidRDefault="002E4D65">
            <w:r>
              <w:t>Phone Number for contact</w:t>
            </w:r>
          </w:p>
        </w:tc>
        <w:tc>
          <w:tcPr>
            <w:tcW w:w="4508" w:type="dxa"/>
          </w:tcPr>
          <w:p w:rsidR="00EE0E82" w:rsidRDefault="00EE0E82"/>
          <w:p w:rsidR="002E4D65" w:rsidRDefault="002E4D65"/>
        </w:tc>
      </w:tr>
      <w:tr w:rsidR="00EE0E82" w:rsidTr="00EE0E82">
        <w:tc>
          <w:tcPr>
            <w:tcW w:w="4508" w:type="dxa"/>
          </w:tcPr>
          <w:p w:rsidR="002E4D65" w:rsidRDefault="002E4D65">
            <w:r>
              <w:t xml:space="preserve">Have you taken part in well dressing before? </w:t>
            </w:r>
          </w:p>
          <w:p w:rsidR="002E4D65" w:rsidRDefault="002E4D65"/>
          <w:p w:rsidR="002E4D65" w:rsidRDefault="002E4D65"/>
        </w:tc>
        <w:tc>
          <w:tcPr>
            <w:tcW w:w="4508" w:type="dxa"/>
          </w:tcPr>
          <w:p w:rsidR="00EE0E82" w:rsidRDefault="00EE0E82"/>
        </w:tc>
      </w:tr>
    </w:tbl>
    <w:p w:rsidR="00EE0E82" w:rsidRDefault="00EE0E82"/>
    <w:sectPr w:rsidR="00EE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82"/>
    <w:rsid w:val="002E4D65"/>
    <w:rsid w:val="009A2732"/>
    <w:rsid w:val="00E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FEBA"/>
  <w15:chartTrackingRefBased/>
  <w15:docId w15:val="{1BD25D62-6FFF-4696-AB7A-CAC739F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E8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E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cr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Hyslop</dc:creator>
  <cp:keywords/>
  <dc:description/>
  <cp:lastModifiedBy>Sally Hyslop</cp:lastModifiedBy>
  <cp:revision>1</cp:revision>
  <dcterms:created xsi:type="dcterms:W3CDTF">2020-07-02T09:33:00Z</dcterms:created>
  <dcterms:modified xsi:type="dcterms:W3CDTF">2020-07-02T09:52:00Z</dcterms:modified>
</cp:coreProperties>
</file>